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Possível título: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34: Interação da pesquisa com a indústria, com Sérgio Soares (CIn UFPE)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Estúdio de gravação: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https://streamyard.com/5ifvnn3k3h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ter., 11 de abr. às 10:00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Gravação no YouTube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https://www.youtube.com/watch?v=DOA_eWoGd0c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https://podcasters.spotify.com/pod/show/fronteirases/episodes/34-Interao-da-pesquisa-com-a-indstria--com-Srgio-Soares-CIn-UFPE-e228gvp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https://youtu.be/Lw9uGxSbs-A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Descrição e links da pessoa entrevistada: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Sérgio Soares é Professor Associado do Centro de Informática (CIn) da Universidade Federal de Pernambuco (UFPE). É Vice-Diretor do CIn desde 2021.  Atua principalmente nos seguintes tópicos: Engenharia de Software Experimental, Modularidade de Software, Linhas de Produto de Software e Desenvolvimento de Software Orientado a Objetos. Foi Diretor do Instituto SENAI de Inovação para Tecnologias da Informação e Comunicação (ISI-TICs) de 2013 a 2020. Atuou de 2018 a 2020 como Líder da Aliança de Mercado Indústria Mais Avançada (I+A) do SENAI. Foi Pesquisador Visitante do MIT Industrial Performance Center em 2020, pesquisando sobre aumento da produtividade na indústria através da Digitalização.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Página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https://www.cin.ufpe.br/~scbs/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Lattes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http://lattes.cnpq.br/6456667887502521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Scholar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https://scholar.google.com/citations?user=Jqll4wwAAAAJ&amp;hl=pt-BR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Twitter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https://twitter.com/scbs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Instagram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https://www.instagram.com/scbs/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YouTube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https://www.youtube.com/@sergiocbs/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Links: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Fernando Kenji Kamei apresenta What Evidence We Would Miss If We Do Not Use Grey Literature?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https://www.youtube.com/live/w_5zXmm24jU?feature=share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Extending an LGPD Compliance Inspection Checklist to Assess IoT Solutions: An Initial Proposal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https://sol.sbc.org.br/index.php/cbsoft_estendido/article/view/22300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Live do Fernando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Episódio do Bruno Cartaxo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Episódio Igor Wiese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Evolving software product lines with aspects: an empirical study on design stability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https://scholar.google.com.br/citations?view_op=view_citation&amp;hl=pt-BR&amp;user=Jqll4wwAAAAJ&amp;citation_for_view=Jqll4wwAAAAJ:u-x6o8ySG0sC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Implementing distribution and persistence aspects with AspectJ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https://scholar.google.com.br/citations?view_op=view_citation&amp;hl=pt-BR&amp;user=Jqll4wwAAAAJ&amp;citation_for_view=Jqll4wwAAAAJ:u5HHmVD_uO8C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https://www.instagram.com/jusaraivatechlaw/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CIn-UFPE e MDIC lançaram o projeto 5G Open Labs Brasil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https://portal.cin.ufpe.br/2023/04/05/cin-ufpe-e-mdic-lancaram-o-projeto-5g-open-labs-brasil-na-ultima-terca-feira-04/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1 - APRESENTAÇÃO DOS HOSTS E DA  PESSOA ENTREVISTADA)</w:t>
      </w:r>
    </w:p>
    <w:p w:rsidR="00000000" w:rsidDel="00000000" w:rsidP="00000000" w:rsidRDefault="00000000" w:rsidRPr="00000000" w14:paraId="00000029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Olá,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eu sou Adolfo Neto,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professor da UTFPR Curitiba e do Programa de Pós-Graduação em Computação Aplicada (PPGCA).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Estou aqui com a co-host do Fronteiras, Maria Claudia Emer, também da UTFPR Curitiba e do PPGCA.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Tudo bem, Maria Claudia?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responde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Hoje vamos entrevistar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Sérgio Soares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Ele é professor associado do Centro de Informática (CIn)  da Universidade Federal de Pernambuco (UFPE).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Nossa equipe tem forte ligação com o CIn. Eu fiz mestrado lá, Leo e Danilo fizeram doutorado, assim como o nosso ex-co-host Gustavo Pinto.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Já entrevistamos alguns professores do CIn, entre eles Paulo Borba, que foi orientador do Sérgio.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Sérgio, além de professor e pesquisador no Mestrado e Doutorado Acadêmico em Informática do CIn, nota 7 na CAPES, é atualmente Vice-Diretor do CIn e coordenador executivo do INES (Instituto Nacional de Ciência de Tecnologia para Engenharia de Software).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Tudo bem, Sérgio, v</w:t>
      </w:r>
      <w:r w:rsidDel="00000000" w:rsidR="00000000" w:rsidRPr="00000000">
        <w:rPr>
          <w:rtl w:val="0"/>
        </w:rPr>
        <w:t xml:space="preserve">ocê tem algo a complementar nesta sua apresentação?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2 - CONCEITOS BÁSICOS)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Vamos começar falando sobre o tema principal de nossa entrevista: Interação da pesquisa com a indústria.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De que forma os resultados de pesquisa em Engenharia de Software podem ser aplicados na indústria?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E, por outro lado, de que forma as necessidades da indústria podem direcionar a pesquisa em Engenharia de Software?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Quais são os principais desafios para aumentar a interação entre indústria e pesquisa acadêmica no Brasil?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highlight w:val="cyan"/>
          <w:rtl w:val="0"/>
        </w:rPr>
        <w:t xml:space="preserve">(PARTE 3 -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Você, com seus orientados de doutorado Fernando Kenji Kamei e Bruno Cartaxo, já formados, trabalhou nos dois lados da comunicação entre pesquisa e indústria. Fernando, que já esteve nas lives do Fronteiras, trabalhou com Literatura Cinza. E Bruno, que já entrevistei em meu podcast pessoal, trabalhou com Revisões Rápidas. Já conversamos sobre Literatura Cinza com Igor Wiese (vamos deixar o link na descrição do episódio). Você acredita que o estudo científico da literatura cinza, em geral produzida por pessoas da indústria, é uma das formas de aproximar pesquisa e indústria?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highlight w:val="yellow"/>
          <w:rtl w:val="0"/>
        </w:rPr>
        <w:t xml:space="preserve">(ADOLFO) </w:t>
      </w:r>
      <w:r w:rsidDel="00000000" w:rsidR="00000000" w:rsidRPr="00000000">
        <w:rPr>
          <w:rtl w:val="0"/>
        </w:rPr>
        <w:t xml:space="preserve">Agora vamos falar sobre o trabalho do Bruno Cartaxo… Você pode explicar para a gente o que é uma Revisão Rápida e como elas podem ser úteis para pessoas da </w:t>
      </w:r>
      <w:r w:rsidDel="00000000" w:rsidR="00000000" w:rsidRPr="00000000">
        <w:rPr>
          <w:rtl w:val="0"/>
        </w:rPr>
        <w:t xml:space="preserve">indústria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Você nos contou que está pesquisando também a Lei Geral de Proteção de Dados (LGPD). Um de seus artigos recentes é "Estendendo uma Lista de Verificação de Inspeção de Conformidade LGPD para Avaliar as Soluções IoT: Uma proposta inicial" (link na descrição do episódio). Você pode explicar para a gente este e outros trabalhos que está fazendo que são relacionados à LGPD?</w:t>
      </w:r>
    </w:p>
    <w:p w:rsidR="00000000" w:rsidDel="00000000" w:rsidP="00000000" w:rsidRDefault="00000000" w:rsidRPr="00000000" w14:paraId="00000055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Uma curiosidade. Hoje seus artigos mais citados na base do Google Scholar são: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Evolução das linhas de produtos de software com aspectos: um estudo empírico sobre a estabilidade do projeto (507 citações)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Implementando aspectos de distribuição e persistência com a AspectJ (444 citações)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Ambos relacionados a Desenvolvimento Orientado a Aspectos.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Era um tema da moda que saiu de moda?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4  - OUTROS TEMAS)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 Você é coordenador executivo do INÊS, Instituto Nacional de Ciência e Tecnologia para Engenharia de Software, desde 2008. O que é o INES e quais são suas atividades lá?</w:t>
      </w:r>
    </w:p>
    <w:p w:rsidR="00000000" w:rsidDel="00000000" w:rsidP="00000000" w:rsidRDefault="00000000" w:rsidRPr="00000000" w14:paraId="00000062">
      <w:pPr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Você foi Diretor do Instituto SENAI de Inovação para Tecnologias da Informação e Comunicação de 2013 a 2020 e atuou de 2018 a 2020 como Líder da Aliança de Mercado Indústria Mais Avançada (I+A) do SENAI. Como surgiu esta oportunidade e como foi sua experiência?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highlight w:val="white"/>
          <w:rtl w:val="0"/>
        </w:rPr>
        <w:t xml:space="preserve"> Você foi Pesquisador Visitante do MIT Industrial Performance Center em 2020, pesquisando sobre aumento da produtividade na indústria através da Digitalização. Como foi sua experiência recente no MIT? Como surgiu o convite (teve alguma relação com seu tempo no SENAI?) e o que você fez lá?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 </w:t>
      </w:r>
      <w:r w:rsidDel="00000000" w:rsidR="00000000" w:rsidRPr="00000000">
        <w:rPr>
          <w:rtl w:val="0"/>
        </w:rPr>
        <w:t xml:space="preserve">Você é Vice-Diretor do CIn desde 2021. Como surgiu a oportunidade deste cargo administrativo e por que você o aceitou?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Estas tarefas administrativas atrapalham sua produção científica? Você consegue fazer tudo que precisa fazer em 40 horas semanais?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5  - PRÓXIMA FRONTEIRA)</w:t>
      </w:r>
    </w:p>
    <w:p w:rsidR="00000000" w:rsidDel="00000000" w:rsidP="00000000" w:rsidRDefault="00000000" w:rsidRPr="00000000" w14:paraId="0000006F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Para você, qual é a próxima fronteira da engenharia de software? (pode ser algo que você acha que vai acontecer ou que você gostaria que acontecesse em nossa área)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6  - FINAL)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Agradece e passa para o(a) entrevistado(a). </w:t>
      </w:r>
    </w:p>
    <w:p w:rsidR="00000000" w:rsidDel="00000000" w:rsidP="00000000" w:rsidRDefault="00000000" w:rsidRPr="00000000" w14:paraId="00000076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Rule="auto"/>
        <w:rPr/>
      </w:pPr>
      <w:r w:rsidDel="00000000" w:rsidR="00000000" w:rsidRPr="00000000">
        <w:rPr>
          <w:rtl w:val="0"/>
        </w:rPr>
        <w:t xml:space="preserve">(SÉRGIO)</w:t>
      </w:r>
    </w:p>
    <w:p w:rsidR="00000000" w:rsidDel="00000000" w:rsidP="00000000" w:rsidRDefault="00000000" w:rsidRPr="00000000" w14:paraId="00000078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(MARIA)</w:t>
      </w:r>
      <w:r w:rsidDel="00000000" w:rsidR="00000000" w:rsidRPr="00000000">
        <w:rPr>
          <w:rtl w:val="0"/>
        </w:rPr>
        <w:t xml:space="preserve"> Fecha o episódio com algo como “Agradecemos a todos os nossos e nossas ouvintes, e até o próximo episódio do Fronteiras da Engenharia de Software” </w:t>
      </w:r>
    </w:p>
    <w:p w:rsidR="00000000" w:rsidDel="00000000" w:rsidP="00000000" w:rsidRDefault="00000000" w:rsidRPr="00000000" w14:paraId="0000007A">
      <w:pPr>
        <w:spacing w:after="200" w:lineRule="auto"/>
        <w:rPr/>
      </w:pPr>
      <w:r w:rsidDel="00000000" w:rsidR="00000000" w:rsidRPr="00000000">
        <w:rPr>
          <w:rtl w:val="0"/>
        </w:rPr>
        <w:t xml:space="preserve">(SÉRGIO)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0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Anotações iniciais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Sérgio Soares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Professor do Cin-UFPE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Scholar</w:t>
            </w:r>
          </w:p>
          <w:p w:rsidR="00000000" w:rsidDel="00000000" w:rsidP="00000000" w:rsidRDefault="00000000" w:rsidRPr="00000000" w14:paraId="00000094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https://scholar.google.com/citations?user=Jqll4wwAAAAJ&amp;hl=pt-BR&amp;oi=ao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Página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https://www.cin.ufpe.br/~scbs/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Lattes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http://lattes.cnpq.br/6456667887502521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Tema principal:  interação da pesquisa com a indústria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Temas secundários: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LGPD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Tempo no MIT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INES (coordenador executivo)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SENAI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Perguntas: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Perguntas sobre artigos. Artigos escolhidos (você pode escolher outros, se preferir):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ind w:left="720" w:hanging="360"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Implementing distribution and persistence aspects with AspectJ (por ser o mais citado na base do Google Scholar em que você é o primeiro autor)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Como foi seu sabático no MIT? O que você fez por lá?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Vice-direção do Cin-UFPE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Artigo:</w:t>
            </w:r>
          </w:p>
          <w:p w:rsidR="00000000" w:rsidDel="00000000" w:rsidP="00000000" w:rsidRDefault="00000000" w:rsidRPr="00000000" w14:paraId="000000B6">
            <w:pPr>
              <w:rPr>
                <w:rFonts w:ascii="Roboto" w:cs="Roboto" w:eastAsia="Roboto" w:hAnsi="Roboto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541"/>
                <w:sz w:val="24"/>
                <w:szCs w:val="24"/>
                <w:rtl w:val="0"/>
              </w:rPr>
              <w:t xml:space="preserve">Implementing distribution and persistence aspects with AspectJ</w:t>
            </w:r>
          </w:p>
          <w:p w:rsidR="00000000" w:rsidDel="00000000" w:rsidP="00000000" w:rsidRDefault="00000000" w:rsidRPr="00000000" w14:paraId="000000B7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https://www.cin.ufpe.br/~scbs/artigos/soares_laureano_borba_oopsla2002.pdf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Perguntas ChatGPT: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color w:val="34354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Como a utilização do AspectJ, uma extensão orientada a aspectos para Java, foi útil para implementar aspectos de distribuição e persistência em um sistema de informação baseado na web? Quais foram os principais aspectos implementados e como eles podem ser aplicados em outras aplicações similares? Quais são as limitações identificadas no AspectJ e quais modificações sugeridas poderiam melhorar implementações similares?</w:t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jusaraivatechlaw/" TargetMode="External"/><Relationship Id="rId22" Type="http://schemas.openxmlformats.org/officeDocument/2006/relationships/image" Target="media/image1.png"/><Relationship Id="rId21" Type="http://schemas.openxmlformats.org/officeDocument/2006/relationships/hyperlink" Target="https://portal.cin.ufpe.br/2023/04/05/cin-ufpe-e-mdic-lancaram-o-projeto-5g-open-labs-brasil-na-ultima-terca-feira-04/" TargetMode="External"/><Relationship Id="rId24" Type="http://schemas.openxmlformats.org/officeDocument/2006/relationships/hyperlink" Target="https://www.cin.ufpe.br/~scbs/" TargetMode="External"/><Relationship Id="rId23" Type="http://schemas.openxmlformats.org/officeDocument/2006/relationships/hyperlink" Target="https://scholar.google.com/citations?user=Jqll4wwAAAAJ&amp;hl=pt-BR&amp;oi=a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Lw9uGxSbs-A" TargetMode="External"/><Relationship Id="rId26" Type="http://schemas.openxmlformats.org/officeDocument/2006/relationships/hyperlink" Target="https://scholar.google.com/citations?view_op=view_citation&amp;hl=pt-BR&amp;user=Jqll4wwAAAAJ&amp;citation_for_view=Jqll4wwAAAAJ:u5HHmVD_uO8C" TargetMode="External"/><Relationship Id="rId25" Type="http://schemas.openxmlformats.org/officeDocument/2006/relationships/hyperlink" Target="http://lattes.cnpq.br/6456667887502521" TargetMode="External"/><Relationship Id="rId28" Type="http://schemas.openxmlformats.org/officeDocument/2006/relationships/hyperlink" Target="https://www.cin.ufpe.br/~scbs/artigos/soares_laureano_borba_oopsla2002.pdf" TargetMode="External"/><Relationship Id="rId27" Type="http://schemas.openxmlformats.org/officeDocument/2006/relationships/hyperlink" Target="https://portal.cin.ufpe.br/pessoas-e-grupos/diretoria/" TargetMode="External"/><Relationship Id="rId5" Type="http://schemas.openxmlformats.org/officeDocument/2006/relationships/styles" Target="styles.xml"/><Relationship Id="rId6" Type="http://schemas.openxmlformats.org/officeDocument/2006/relationships/hyperlink" Target="https://streamyard.com/5ifvnn3k3h" TargetMode="External"/><Relationship Id="rId7" Type="http://schemas.openxmlformats.org/officeDocument/2006/relationships/hyperlink" Target="https://www.youtube.com/watch?v=DOA_eWoGd0c" TargetMode="External"/><Relationship Id="rId8" Type="http://schemas.openxmlformats.org/officeDocument/2006/relationships/hyperlink" Target="https://podcasters.spotify.com/pod/show/fronteirases/episodes/34-Interao-da-pesquisa-com-a-indstria--com-Srgio-Soares-CIn-UFPE-e228gvp" TargetMode="External"/><Relationship Id="rId11" Type="http://schemas.openxmlformats.org/officeDocument/2006/relationships/hyperlink" Target="http://lattes.cnpq.br/6456667887502521" TargetMode="External"/><Relationship Id="rId10" Type="http://schemas.openxmlformats.org/officeDocument/2006/relationships/hyperlink" Target="https://www.cin.ufpe.br/~scbs/" TargetMode="External"/><Relationship Id="rId13" Type="http://schemas.openxmlformats.org/officeDocument/2006/relationships/hyperlink" Target="https://twitter.com/scbs" TargetMode="External"/><Relationship Id="rId12" Type="http://schemas.openxmlformats.org/officeDocument/2006/relationships/hyperlink" Target="https://scholar.google.com/citations?user=Jqll4wwAAAAJ&amp;hl=pt-BR" TargetMode="External"/><Relationship Id="rId15" Type="http://schemas.openxmlformats.org/officeDocument/2006/relationships/hyperlink" Target="https://www.youtube.com/@sergiocbs/" TargetMode="External"/><Relationship Id="rId14" Type="http://schemas.openxmlformats.org/officeDocument/2006/relationships/hyperlink" Target="https://www.instagram.com/scbs/" TargetMode="External"/><Relationship Id="rId17" Type="http://schemas.openxmlformats.org/officeDocument/2006/relationships/hyperlink" Target="https://sol.sbc.org.br/index.php/cbsoft_estendido/article/view/22300" TargetMode="External"/><Relationship Id="rId16" Type="http://schemas.openxmlformats.org/officeDocument/2006/relationships/hyperlink" Target="https://www.youtube.com/live/w_5zXmm24jU?feature=share" TargetMode="External"/><Relationship Id="rId19" Type="http://schemas.openxmlformats.org/officeDocument/2006/relationships/hyperlink" Target="https://scholar.google.com.br/citations?view_op=view_citation&amp;hl=pt-BR&amp;user=Jqll4wwAAAAJ&amp;citation_for_view=Jqll4wwAAAAJ:u5HHmVD_uO8C" TargetMode="External"/><Relationship Id="rId18" Type="http://schemas.openxmlformats.org/officeDocument/2006/relationships/hyperlink" Target="https://scholar.google.com.br/citations?view_op=view_citation&amp;hl=pt-BR&amp;user=Jqll4wwAAAAJ&amp;citation_for_view=Jqll4wwAAAAJ:u-x6o8ySG0s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