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UX design em startups de software, com Luciana Zaina (UFSCAR)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// Sinta-se à vontade para acrescentar ou excluir perguntas e para escrever rascunhos de respostas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https://anchor.fm/fronteirases/episodes/31-UX-design-em-startups-de-software--com-Luciana-Zaina-UFSCAR-e1sh721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Título e resumo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31: UX design em startups de software, com Luciana Zaina (UFSCAR)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hd w:fill="ffffff" w:val="clear"/>
              <w:spacing w:after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Luciana Zaina é Professora Associada e Pesquisadora no Departamento de Computação da UFSCAR Sorocaba.  É Bolsista de Produtividade em Desenvolvimento Tecnológico. e Extensão Inovadora do CNPq. Orienta mestrado e doutorado nos programas de pós-graduação em Ciência da Computação da UFSCAR de Sorocaba e de São Carlos  (PPGCC and PPGCCS) Faz parte de dois grupos de pesquisa, o LERIS – Laboratory of Studies in Networks, Innovation and Software e o UXLERIS,  um grupo de pesquisa dentro do LERIS dedicado á UX.</w:t>
            </w:r>
          </w:p>
          <w:p w:rsidR="00000000" w:rsidDel="00000000" w:rsidP="00000000" w:rsidRDefault="00000000" w:rsidRPr="00000000" w14:paraId="0000000C">
            <w:pPr>
              <w:widowControl w:val="0"/>
              <w:shd w:fill="ffffff" w:val="clear"/>
              <w:spacing w:after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Página: </w:t>
            </w: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http://uxleris.dcomp.ufscar.br/lzaina/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Lattes:</w:t>
            </w:r>
            <w:hyperlink r:id="rId8">
              <w:r w:rsidDel="00000000" w:rsidR="00000000" w:rsidRPr="00000000">
                <w:rPr>
                  <w:color w:val="292f36"/>
                  <w:sz w:val="24"/>
                  <w:szCs w:val="24"/>
                  <w:rtl w:val="0"/>
                </w:rPr>
                <w:t xml:space="preserve"> </w:t>
              </w:r>
            </w:hyperlink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http://lattes.cnpq.br/0192085115595443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LERIS 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https://leris.dcomp.ufscar.br/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UXLERIS </w:t>
            </w: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http://uxleris.net/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Linkedin: 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https://www.linkedin.com/in/luciana-zaina-53a1a616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hd w:fill="ffffff" w:val="clear"/>
              <w:spacing w:after="0" w:afterAutospacing="0" w:line="240" w:lineRule="auto"/>
              <w:ind w:left="720" w:hanging="360"/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Scholar:</w:t>
            </w:r>
            <w:hyperlink r:id="rId13">
              <w:r w:rsidDel="00000000" w:rsidR="00000000" w:rsidRPr="00000000">
                <w:rPr>
                  <w:color w:val="292f36"/>
                  <w:sz w:val="24"/>
                  <w:szCs w:val="24"/>
                  <w:rtl w:val="0"/>
                </w:rPr>
                <w:t xml:space="preserve"> </w:t>
              </w:r>
            </w:hyperlink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https://scholar.google.com/citations?user=y0kz-FgAAAAJ&amp;hl=en&amp;oi=ao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Twitter: </w:t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https://twitter.com/lzaina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hd w:fill="ffffff" w:val="clear"/>
              <w:spacing w:after="160" w:line="240" w:lineRule="auto"/>
              <w:ind w:left="0" w:firstLine="0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Artigos mencionados: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Influences of UX factors in the Agile UX context of software startups </w:t>
            </w: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https://doi.org/10.1016/j.infsof.2022.107041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UX Work in Software Start-Ups: Challenges from the Current State of Practice </w:t>
            </w: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https://link.springer.com/chapter/10.1007/978-3-030-78098-2_2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UX work in software startups: A thematic analysis of the literature </w:t>
            </w: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https://doi.org/10.1016/j.infsof.2021.106688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hd w:fill="ffffff" w:val="clear"/>
              <w:spacing w:after="220" w:before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Links: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720" w:hanging="360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Episódio sobre UX com Tayana Conte </w:t>
            </w: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https://anchor.fm/fronteirases/episodes/10--User-Experience-UX-com-Tayana-Conte-UFAM-esqjr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720" w:hanging="360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UX em Startups Brasileiras (relatório técnico) </w:t>
            </w: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http://uxleris.sor.ufscar.br/reports/RelatorioTecnico_UX_Startups_2020.pdf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UX em startups de software: um retrato no cenário brasileiro </w:t>
            </w: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https://brasil.uxdesign.cc/ux-em-startups-de-software-um-retrato-no-cenario-brasileiro-8fc997d7ca4d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720" w:hanging="360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UX em startups: quais práticas utilizar? </w:t>
            </w: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https://medium.com/ux-user-experience-design-em-portugues/ux-em-startups-quais-pr%C3%A1ticas-utilizar-1ea213fdcd6a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Computing to You </w:t>
            </w: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http://uxleris.sor.ufscar.br/c2y/#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Ferramentas computacionais voltadas ao usuário são tema de pesquisa na UFSCar </w:t>
            </w: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https://www.youtube.com/watch?v=Jo00VwLfe70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UXTools </w:t>
            </w: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</w:t>
            </w: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http://uxtools.uxleris.net/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hd w:fill="ffffff" w:val="clear"/>
              <w:spacing w:after="220" w:before="220" w:line="240" w:lineRule="auto"/>
              <w:rPr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hd w:fill="ffffff" w:val="clear"/>
              <w:spacing w:after="220" w:before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Nossa equipe é formada por: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2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Fabio Petrillo (École de technologie supérieure - Montreal)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2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Danilo Monteiro (Zup)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2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Leonardo Fernandes (IFAL)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2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Adolfo Gustavo Serra Seca Neto (UTFPR) - co-anfitrião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4"/>
              </w:numPr>
              <w:shd w:fill="ffffff" w:val="clear"/>
              <w:spacing w:after="160" w:line="240" w:lineRule="auto"/>
              <w:ind w:left="720" w:hanging="360"/>
            </w:pPr>
            <w:hyperlink r:id="rId3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Maria Claudia Emer (UTFPR)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 - co-anfitriã</w:t>
            </w:r>
          </w:p>
          <w:p w:rsidR="00000000" w:rsidDel="00000000" w:rsidP="00000000" w:rsidRDefault="00000000" w:rsidRPr="00000000" w14:paraId="00000028">
            <w:pPr>
              <w:pStyle w:val="Heading3"/>
              <w:keepNext w:val="0"/>
              <w:keepLines w:val="0"/>
              <w:widowControl w:val="0"/>
              <w:shd w:fill="ffffff" w:val="clear"/>
              <w:spacing w:before="280" w:line="240" w:lineRule="auto"/>
              <w:rPr>
                <w:b w:val="1"/>
                <w:color w:val="292f36"/>
                <w:sz w:val="24"/>
                <w:szCs w:val="24"/>
              </w:rPr>
            </w:pPr>
            <w:bookmarkStart w:colFirst="0" w:colLast="0" w:name="_87j130uj2awo" w:id="0"/>
            <w:bookmarkEnd w:id="0"/>
            <w:r w:rsidDel="00000000" w:rsidR="00000000" w:rsidRPr="00000000">
              <w:rPr>
                <w:b w:val="1"/>
                <w:color w:val="292f36"/>
                <w:sz w:val="24"/>
                <w:szCs w:val="24"/>
                <w:rtl w:val="0"/>
              </w:rPr>
              <w:t xml:space="preserve">Voluntários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7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3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Myrian Rodrigues da Silva (USES/UFAM)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7"/>
              </w:numPr>
              <w:shd w:fill="ffffff" w:val="clear"/>
              <w:spacing w:after="0" w:afterAutospacing="0" w:line="240" w:lineRule="auto"/>
              <w:ind w:left="720" w:hanging="360"/>
            </w:pPr>
            <w:hyperlink r:id="rId3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Italo Santos (Northern Arizona University, USA)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7"/>
              </w:numPr>
              <w:shd w:fill="ffffff" w:val="clear"/>
              <w:spacing w:after="160" w:line="240" w:lineRule="auto"/>
              <w:ind w:left="720" w:hanging="360"/>
            </w:pPr>
            <w:hyperlink r:id="rId3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Diego Andrade (UFC)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hd w:fill="ffffff" w:val="clear"/>
              <w:spacing w:before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Nosso site é</w:t>
            </w:r>
            <w:hyperlink r:id="rId34">
              <w:r w:rsidDel="00000000" w:rsidR="00000000" w:rsidRPr="00000000">
                <w:rPr>
                  <w:color w:val="292f36"/>
                  <w:sz w:val="24"/>
                  <w:szCs w:val="24"/>
                  <w:rtl w:val="0"/>
                </w:rPr>
                <w:t xml:space="preserve"> </w:t>
              </w:r>
            </w:hyperlink>
            <w:hyperlink r:id="rId3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https://fronteirases.github.io/</w:t>
              </w:r>
            </w:hyperlink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widowControl w:val="0"/>
              <w:shd w:fill="ffffff" w:val="clear"/>
              <w:spacing w:before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hd w:fill="ffffff" w:val="clear"/>
              <w:spacing w:before="220" w:line="240" w:lineRule="auto"/>
              <w:rPr>
                <w:color w:val="292f36"/>
                <w:sz w:val="24"/>
                <w:szCs w:val="24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Escute também: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hd w:fill="ffffff" w:val="clear"/>
              <w:spacing w:after="0" w:afterAutospacing="0" w:before="22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Emílias Podcast - Mulheres na Computação</w:t>
            </w:r>
            <w:hyperlink r:id="rId36">
              <w:r w:rsidDel="00000000" w:rsidR="00000000" w:rsidRPr="00000000">
                <w:rPr>
                  <w:color w:val="292f36"/>
                  <w:sz w:val="24"/>
                  <w:szCs w:val="24"/>
                  <w:rtl w:val="0"/>
                </w:rPr>
                <w:t xml:space="preserve"> </w:t>
              </w:r>
            </w:hyperlink>
            <w:hyperlink r:id="rId3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https://anchor.fm/emilias-podcast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shd w:fill="ffffff" w:val="clear"/>
              <w:spacing w:after="220" w:before="0" w:beforeAutospacing="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92f36"/>
                <w:sz w:val="24"/>
                <w:szCs w:val="24"/>
                <w:rtl w:val="0"/>
              </w:rPr>
              <w:t xml:space="preserve">Elixir em Foco</w:t>
            </w:r>
            <w:hyperlink r:id="rId38">
              <w:r w:rsidDel="00000000" w:rsidR="00000000" w:rsidRPr="00000000">
                <w:rPr>
                  <w:color w:val="292f36"/>
                  <w:sz w:val="24"/>
                  <w:szCs w:val="24"/>
                  <w:rtl w:val="0"/>
                </w:rPr>
                <w:t xml:space="preserve"> </w:t>
              </w:r>
            </w:hyperlink>
            <w:hyperlink r:id="rId3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https://anchor.fm/elixiremfoco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professor da UTFPR Curitiba.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Estou aqui com a co-host do Fronteiras, Maria Claudia Emer, também da UTFPR Curitiba.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Tudo bem, Maria Claudia?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i w:val="1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responde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Hoje vamos entrevistar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LUCIANA ZAINA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Ela é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Professora Associada e Pesquisadora no Departamento de Computação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Da UFSCAR Sorocaba, no interior de São Paulo (mas bem perto da capital)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É Bolsista de Produtividade em Desenvolvimento Tecnológico. e Extensão Inovadora do CNPq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Orienta mestrado e doutorado nos programas de pós-graduação em Ciência da Computação da UFSCAR de Sorocaba e de São Carlos  (PPGCC and PPGCCS)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Faz parte de dois grupos de pesquisa, o </w:t>
      </w:r>
    </w:p>
    <w:p w:rsidR="00000000" w:rsidDel="00000000" w:rsidP="00000000" w:rsidRDefault="00000000" w:rsidRPr="00000000" w14:paraId="0000004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LERIS – Laboratory of Studies in Networks, Innovation and Software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E o </w:t>
      </w:r>
      <w:r w:rsidDel="00000000" w:rsidR="00000000" w:rsidRPr="00000000">
        <w:rPr>
          <w:rtl w:val="0"/>
        </w:rPr>
        <w:t xml:space="preserve">UXLERIS.</w:t>
      </w:r>
      <w:r w:rsidDel="00000000" w:rsidR="00000000" w:rsidRPr="00000000">
        <w:rPr>
          <w:rtl w:val="0"/>
        </w:rPr>
        <w:t xml:space="preserve">  um grupo de pesquisa dentro do LERIS dedicado á UX.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Oi, Luciana, obrigado por ter aceito nosso convite.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Você tem algo a complementar nesta sua apresentação?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59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Agora vamos conversar sobre alguns dos conceitos básicos relacionados ao tema de hoje.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O tema deste episódio é experiência do usuário (UX) design em startups de software.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Já tivemos um episódio sobre UX com Tayana Conte</w:t>
      </w:r>
    </w:p>
    <w:p w:rsidR="00000000" w:rsidDel="00000000" w:rsidP="00000000" w:rsidRDefault="00000000" w:rsidRPr="00000000" w14:paraId="00000061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https://anchor.fm/fronteirases/episodes/10--User-Experience-UX-com-Tayana-Conte-UFAM-esqjr9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</w:rPr>
      </w:pPr>
      <w:r w:rsidDel="00000000" w:rsidR="00000000" w:rsidRPr="00000000">
        <w:rPr>
          <w:rtl w:val="0"/>
        </w:rPr>
        <w:t xml:space="preserve">Você pode começar explicando para nós </w:t>
      </w:r>
      <w:r w:rsidDel="00000000" w:rsidR="00000000" w:rsidRPr="00000000">
        <w:rPr>
          <w:b w:val="1"/>
          <w:rtl w:val="0"/>
        </w:rPr>
        <w:t xml:space="preserve">o que é UX design?</w:t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O que é uma startup de software? É só uma empresa nova, uma empresa pequena, ou há algo mais?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Por que o UX design é importante para startups?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Quais são as características de startups que tornam o cuidado com a UX desafiador?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highlight w:val="yellow"/>
        </w:rPr>
      </w:pPr>
      <w:r w:rsidDel="00000000" w:rsidR="00000000" w:rsidRPr="00000000">
        <w:rPr>
          <w:highlight w:val="cyan"/>
          <w:rtl w:val="0"/>
        </w:rPr>
        <w:t xml:space="preserve">(PARTE 3 - PESQUISA)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Agora vamos falar de alguns de seus artigos.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No artigo “Influências dos fatores de UX no contexto de UX Ágil das startups de software”, 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(explicar sobre a tradução e os links)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você e seus coautores fizeram uma </w:t>
      </w:r>
      <w:r w:rsidDel="00000000" w:rsidR="00000000" w:rsidRPr="00000000">
        <w:rPr>
          <w:i w:val="1"/>
          <w:rtl w:val="0"/>
        </w:rPr>
        <w:t xml:space="preserve">survey </w:t>
      </w:r>
      <w:r w:rsidDel="00000000" w:rsidR="00000000" w:rsidRPr="00000000">
        <w:rPr>
          <w:rtl w:val="0"/>
        </w:rPr>
        <w:t xml:space="preserve">com 97 profissionais de startups de software. E </w:t>
      </w:r>
      <w:r w:rsidDel="00000000" w:rsidR="00000000" w:rsidRPr="00000000">
        <w:rPr>
          <w:rtl w:val="0"/>
        </w:rPr>
        <w:t xml:space="preserve">chegaram a quatro achados (takeaways) para ajudar os praticantes a adotar Agile UX (UX Ágil) no contexto de startups de software. Você pode falar um pouco para nós sobre este artigo?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(LUCIANA) 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No artigo “UX Trabalho em Start-Ups de Software: Desafios do estado atual da prática“, novamente você e seus coautores investigaram como os startups de software lidam com as atividades de UX durante o desenvolvimento de software e como a UX é relevante para os profissionais destas empresas.  Quais foram os principais achados deste artigo?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(LUCIANA)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// pergunta complementar: foi a mesma survey que está em UX em Startups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Brasileiras 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http://uxleris.sor.ufscar.br/reports/RelatorioTecnico_UX_Startups_2020.pdf</w:t>
        </w:r>
      </w:hyperlink>
      <w:r w:rsidDel="00000000" w:rsidR="00000000" w:rsidRPr="00000000">
        <w:rPr>
          <w:rtl w:val="0"/>
        </w:rPr>
        <w:t xml:space="preserve"> ?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No artigo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“Trabalho de UX em startups de software: Uma análise temática da literatura”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// detalhe interessante: abstract gráfico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vocês fizeram uma análise temática da literatura buscando investigar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“como as startups de software trabalham com UX e 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descobrir a relação entre as práticas de desenvolvimento de software e UX em startups.”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Inicialmente, o que é uma Análise Temática de Literatura?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(LUCIANA) 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E você poderia contar para nossos ouvintes alguns dos achados deste artigo?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(LUCIANA) 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Você escreveu um post num blog chamado UX Collective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que se chama “UX em startups de software: um retrato no cenário brasileiro”.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Como surgiu este post e como foi a experiência de escrever  diretamente para um público profissional?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Uma aluna do grupo de pesquisa UXLeris, Sofia Silveira, escreveu, no mesmo blog, o post 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“UX em startups: quais práticas utilizar? 12 práticas úteis para UX designers que trabalham diretamente com produtos de startups” Quais são algumas destas práticas?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</w:p>
    <w:p w:rsidR="00000000" w:rsidDel="00000000" w:rsidP="00000000" w:rsidRDefault="00000000" w:rsidRPr="00000000" w14:paraId="000000C0">
      <w:pPr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highlight w:val="white"/>
          <w:rtl w:val="0"/>
        </w:rPr>
        <w:t xml:space="preserve">Você coordena um projeto chamado "Cesta de Ferramentas Enxutas para UX design" em que você e sua equipe desenvolvem ferramentas para facilitar o trabalho com UX por profissionais que não tem conhecimento de UX</w:t>
      </w:r>
      <w:r w:rsidDel="00000000" w:rsidR="00000000" w:rsidRPr="00000000">
        <w:rPr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  <w:t xml:space="preserve">Você pode falar um pouco para nós sobre este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0C8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FINAL)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[ADOLFO]</w:t>
      </w:r>
      <w:r w:rsidDel="00000000" w:rsidR="00000000" w:rsidRPr="00000000">
        <w:rPr>
          <w:rtl w:val="0"/>
        </w:rPr>
        <w:t xml:space="preserve"> Agradece e passa para o(a) entrevistado(a). </w:t>
      </w:r>
    </w:p>
    <w:p w:rsidR="00000000" w:rsidDel="00000000" w:rsidP="00000000" w:rsidRDefault="00000000" w:rsidRPr="00000000" w14:paraId="000000CF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Rule="auto"/>
        <w:rPr/>
      </w:pPr>
      <w:r w:rsidDel="00000000" w:rsidR="00000000" w:rsidRPr="00000000">
        <w:rPr>
          <w:rtl w:val="0"/>
        </w:rPr>
        <w:t xml:space="preserve">(LUCIANA)</w:t>
      </w:r>
    </w:p>
    <w:p w:rsidR="00000000" w:rsidDel="00000000" w:rsidP="00000000" w:rsidRDefault="00000000" w:rsidRPr="00000000" w14:paraId="000000D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(MARIA)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0D3">
      <w:pPr>
        <w:spacing w:after="200" w:lineRule="auto"/>
        <w:rPr>
          <w:highlight w:val="cyan"/>
        </w:rPr>
      </w:pPr>
      <w:r w:rsidDel="00000000" w:rsidR="00000000" w:rsidRPr="00000000">
        <w:rPr>
          <w:rtl w:val="0"/>
        </w:rPr>
        <w:t xml:space="preserve">(LUCIANA)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Artigos mencionados: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Influences of UX factors in the Agile UX context of software startups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https://doi.org/10.1016/j.infsof.2022.107041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6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UX Work in Software Start-Ups: Challenges from the Current State of Practice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https://link.springer.com/chapter/10.1007/978-3-030-78098-2_2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7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UX work in software startups: A thematic analysis of the literature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https://doi.org/10.1016/j.infsof.2021.106688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Posts mencionados:</w:t>
      </w:r>
    </w:p>
    <w:p w:rsidR="00000000" w:rsidDel="00000000" w:rsidP="00000000" w:rsidRDefault="00000000" w:rsidRPr="00000000" w14:paraId="000000E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UX em startups de software: um retrato no cenário brasileiro </w:t>
      </w: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https://brasil.uxdesign.cc/ux-em-startups-de-software-um-retrato-no-cenario-brasileiro-8fc997d7ca4d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E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UX em startups: quais práticas utilizar?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https://medium.com/ux-user-experience-design-em-portugues/ux-em-startups-quais-pr%C3%A1ticas-utilizar-1ea213fdcd6a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F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Computing to You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http://uxleris.sor.ufscar.br/c2y/#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Ferramentas computacionais voltadas ao usuário são tema de pesquisa na UFSCar</w:t>
      </w:r>
    </w:p>
    <w:p w:rsidR="00000000" w:rsidDel="00000000" w:rsidP="00000000" w:rsidRDefault="00000000" w:rsidRPr="00000000" w14:paraId="000000F4">
      <w:pPr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https://www.youtube.com/watch?v=Jo00VwLfe70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Twitter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https://twitter.com/lzaina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http://uxtools.uxleris.net/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ESPAÇO PARA PRINT DA GRAVAÇÃO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92f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92f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92f3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anchor.fm/fronteirases/episodes/10--User-Experience-UX-com-Tayana-Conte-UFAM-esqjr9" TargetMode="External"/><Relationship Id="rId42" Type="http://schemas.openxmlformats.org/officeDocument/2006/relationships/hyperlink" Target="https://doi.org/10.1016/j.infsof.2022.107041" TargetMode="External"/><Relationship Id="rId41" Type="http://schemas.openxmlformats.org/officeDocument/2006/relationships/hyperlink" Target="http://uxleris.sor.ufscar.br/reports/RelatorioTecnico_UX_Startups_2020.pdf" TargetMode="External"/><Relationship Id="rId44" Type="http://schemas.openxmlformats.org/officeDocument/2006/relationships/hyperlink" Target="https://doi.org/10.1016/j.infsof.2021.106688" TargetMode="External"/><Relationship Id="rId43" Type="http://schemas.openxmlformats.org/officeDocument/2006/relationships/hyperlink" Target="https://link.springer.com/chapter/10.1007/978-3-030-78098-2_2" TargetMode="External"/><Relationship Id="rId46" Type="http://schemas.openxmlformats.org/officeDocument/2006/relationships/hyperlink" Target="https://medium.com/ux-user-experience-design-em-portugues/ux-em-startups-quais-pr%C3%A1ticas-utilizar-1ea213fdcd6a" TargetMode="External"/><Relationship Id="rId45" Type="http://schemas.openxmlformats.org/officeDocument/2006/relationships/hyperlink" Target="https://brasil.uxdesign.cc/ux-em-startups-de-software-um-retrato-no-cenario-brasileiro-8fc997d7ca4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attes.cnpq.br/0192085115595443" TargetMode="External"/><Relationship Id="rId48" Type="http://schemas.openxmlformats.org/officeDocument/2006/relationships/hyperlink" Target="https://www.youtube.com/watch?v=Jo00VwLfe70" TargetMode="External"/><Relationship Id="rId47" Type="http://schemas.openxmlformats.org/officeDocument/2006/relationships/hyperlink" Target="http://uxleris.sor.ufscar.br/c2y/#" TargetMode="External"/><Relationship Id="rId49" Type="http://schemas.openxmlformats.org/officeDocument/2006/relationships/hyperlink" Target="https://twitter.com/lzaina" TargetMode="External"/><Relationship Id="rId5" Type="http://schemas.openxmlformats.org/officeDocument/2006/relationships/styles" Target="styles.xml"/><Relationship Id="rId6" Type="http://schemas.openxmlformats.org/officeDocument/2006/relationships/hyperlink" Target="https://anchor.fm/fronteirases/episodes/31-UX-design-em-startups-de-software--com-Luciana-Zaina-UFSCAR-e1sh721" TargetMode="External"/><Relationship Id="rId7" Type="http://schemas.openxmlformats.org/officeDocument/2006/relationships/hyperlink" Target="http://uxleris.dcomp.ufscar.br/lzaina/" TargetMode="External"/><Relationship Id="rId8" Type="http://schemas.openxmlformats.org/officeDocument/2006/relationships/hyperlink" Target="http://lattes.cnpq.br/8613736894676086" TargetMode="External"/><Relationship Id="rId31" Type="http://schemas.openxmlformats.org/officeDocument/2006/relationships/hyperlink" Target="https://www.linkedin.com/in/myrian-rodrigues-490159147/" TargetMode="External"/><Relationship Id="rId30" Type="http://schemas.openxmlformats.org/officeDocument/2006/relationships/hyperlink" Target="https://scholar.google.com.br/citations?user=4i7kDeMAAAAJ&amp;hl=pt-BR" TargetMode="External"/><Relationship Id="rId33" Type="http://schemas.openxmlformats.org/officeDocument/2006/relationships/hyperlink" Target="https://conf.researchr.org/profile/msr-2022/carlosdiegoandradedealmeida" TargetMode="External"/><Relationship Id="rId32" Type="http://schemas.openxmlformats.org/officeDocument/2006/relationships/hyperlink" Target="https://sites.google.com/view/italo-santos/home" TargetMode="External"/><Relationship Id="rId35" Type="http://schemas.openxmlformats.org/officeDocument/2006/relationships/hyperlink" Target="https://fronteirases.github.io/" TargetMode="External"/><Relationship Id="rId34" Type="http://schemas.openxmlformats.org/officeDocument/2006/relationships/hyperlink" Target="https://fronteirases.github.io/" TargetMode="External"/><Relationship Id="rId37" Type="http://schemas.openxmlformats.org/officeDocument/2006/relationships/hyperlink" Target="https://anchor.fm/emilias-podcast" TargetMode="External"/><Relationship Id="rId36" Type="http://schemas.openxmlformats.org/officeDocument/2006/relationships/hyperlink" Target="https://anchor.fm/emilias-podcast" TargetMode="External"/><Relationship Id="rId39" Type="http://schemas.openxmlformats.org/officeDocument/2006/relationships/hyperlink" Target="https://anchor.fm/elixiremfoco" TargetMode="External"/><Relationship Id="rId38" Type="http://schemas.openxmlformats.org/officeDocument/2006/relationships/hyperlink" Target="https://anchor.fm/elixiremfoco" TargetMode="External"/><Relationship Id="rId20" Type="http://schemas.openxmlformats.org/officeDocument/2006/relationships/hyperlink" Target="http://uxleris.sor.ufscar.br/reports/RelatorioTecnico_UX_Startups_2020.pdf" TargetMode="External"/><Relationship Id="rId22" Type="http://schemas.openxmlformats.org/officeDocument/2006/relationships/hyperlink" Target="https://medium.com/ux-user-experience-design-em-portugues/ux-em-startups-quais-pr%C3%A1ticas-utilizar-1ea213fdcd6a" TargetMode="External"/><Relationship Id="rId21" Type="http://schemas.openxmlformats.org/officeDocument/2006/relationships/hyperlink" Target="https://brasil.uxdesign.cc/ux-em-startups-de-software-um-retrato-no-cenario-brasileiro-8fc997d7ca4d" TargetMode="External"/><Relationship Id="rId24" Type="http://schemas.openxmlformats.org/officeDocument/2006/relationships/hyperlink" Target="https://www.youtube.com/watch?v=Jo00VwLfe70" TargetMode="External"/><Relationship Id="rId23" Type="http://schemas.openxmlformats.org/officeDocument/2006/relationships/hyperlink" Target="http://uxleris.sor.ufscar.br/c2y/#" TargetMode="External"/><Relationship Id="rId26" Type="http://schemas.openxmlformats.org/officeDocument/2006/relationships/hyperlink" Target="https://fabiopetrillo.com/" TargetMode="External"/><Relationship Id="rId25" Type="http://schemas.openxmlformats.org/officeDocument/2006/relationships/hyperlink" Target="http://uxtools.uxleris.net/" TargetMode="External"/><Relationship Id="rId28" Type="http://schemas.openxmlformats.org/officeDocument/2006/relationships/hyperlink" Target="https://sigaa.ifal.edu.br/sigaa/public/docente/portal.jsf?siape=1887897" TargetMode="External"/><Relationship Id="rId27" Type="http://schemas.openxmlformats.org/officeDocument/2006/relationships/hyperlink" Target="https://github.com/dan1lo" TargetMode="External"/><Relationship Id="rId29" Type="http://schemas.openxmlformats.org/officeDocument/2006/relationships/hyperlink" Target="https://adolfont.github.io/" TargetMode="External"/><Relationship Id="rId51" Type="http://schemas.openxmlformats.org/officeDocument/2006/relationships/image" Target="media/image1.png"/><Relationship Id="rId50" Type="http://schemas.openxmlformats.org/officeDocument/2006/relationships/hyperlink" Target="http://uxtools.uxleris.net/" TargetMode="External"/><Relationship Id="rId11" Type="http://schemas.openxmlformats.org/officeDocument/2006/relationships/hyperlink" Target="http://uxleris.net/" TargetMode="External"/><Relationship Id="rId10" Type="http://schemas.openxmlformats.org/officeDocument/2006/relationships/hyperlink" Target="https://leris.dcomp.ufscar.br/" TargetMode="External"/><Relationship Id="rId13" Type="http://schemas.openxmlformats.org/officeDocument/2006/relationships/hyperlink" Target="https://scholar.google.com.br/citations?hl=pt-BR&amp;user=i2CPlZQAAAAJ&amp;view_op=list_works&amp;sortby=pubdate" TargetMode="External"/><Relationship Id="rId12" Type="http://schemas.openxmlformats.org/officeDocument/2006/relationships/hyperlink" Target="https://www.linkedin.com/in/luciana-zaina-53a1a616" TargetMode="External"/><Relationship Id="rId15" Type="http://schemas.openxmlformats.org/officeDocument/2006/relationships/hyperlink" Target="https://twitter.com/lzaina" TargetMode="External"/><Relationship Id="rId14" Type="http://schemas.openxmlformats.org/officeDocument/2006/relationships/hyperlink" Target="https://scholar.google.com/citations?user=y0kz-FgAAAAJ&amp;hl=en&amp;oi=ao" TargetMode="External"/><Relationship Id="rId17" Type="http://schemas.openxmlformats.org/officeDocument/2006/relationships/hyperlink" Target="https://link.springer.com/chapter/10.1007/978-3-030-78098-2_2" TargetMode="External"/><Relationship Id="rId16" Type="http://schemas.openxmlformats.org/officeDocument/2006/relationships/hyperlink" Target="https://doi.org/10.1016/j.infsof.2022.107041" TargetMode="External"/><Relationship Id="rId19" Type="http://schemas.openxmlformats.org/officeDocument/2006/relationships/hyperlink" Target="https://anchor.fm/fronteirases/episodes/10--User-Experience-UX-com-Tayana-Conte-UFAM-esqjr9" TargetMode="External"/><Relationship Id="rId18" Type="http://schemas.openxmlformats.org/officeDocument/2006/relationships/hyperlink" Target="https://doi.org/10.1016/j.infsof.2021.1066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